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B6" w:rsidRPr="00F00A65" w:rsidRDefault="00F00A65">
      <w:pPr>
        <w:rPr>
          <w:lang w:val="uk-UA"/>
        </w:rPr>
      </w:pPr>
      <w:r>
        <w:rPr>
          <w:lang w:val="uk-UA"/>
        </w:rPr>
        <w:t>Організувати експрес-інтерв’ю на тему «Твоє ставлення до школи»</w:t>
      </w:r>
      <w:bookmarkStart w:id="0" w:name="_GoBack"/>
      <w:bookmarkEnd w:id="0"/>
    </w:p>
    <w:sectPr w:rsidR="00044DB6" w:rsidRPr="00F00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BC6"/>
    <w:rsid w:val="00026BC6"/>
    <w:rsid w:val="00044DB6"/>
    <w:rsid w:val="00F0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FFF32-EFA0-4D96-82E9-9B0E1091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2021-03-30T19:07:00Z</dcterms:created>
  <dcterms:modified xsi:type="dcterms:W3CDTF">2021-03-30T19:07:00Z</dcterms:modified>
</cp:coreProperties>
</file>